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A1" w:rsidRPr="005117CA" w:rsidRDefault="001C02A1" w:rsidP="00AC67A1">
      <w:r w:rsidRPr="005117CA">
        <w:rPr>
          <w:rFonts w:hint="eastAsia"/>
        </w:rPr>
        <w:t>주주님께</w:t>
      </w:r>
    </w:p>
    <w:p w:rsidR="001C02A1" w:rsidRDefault="001C02A1" w:rsidP="005117CA">
      <w:pPr>
        <w:jc w:val="center"/>
        <w:rPr>
          <w:b/>
          <w:sz w:val="40"/>
        </w:rPr>
      </w:pPr>
      <w:bookmarkStart w:id="0" w:name="주주총회소집통지의결권대리미요청시"/>
      <w:bookmarkEnd w:id="0"/>
      <w:r>
        <w:rPr>
          <w:rFonts w:hint="eastAsia"/>
          <w:b/>
          <w:sz w:val="40"/>
        </w:rPr>
        <w:t>제</w:t>
      </w:r>
      <w:r>
        <w:rPr>
          <w:rFonts w:hint="eastAsia"/>
          <w:b/>
          <w:sz w:val="40"/>
        </w:rPr>
        <w:t xml:space="preserve"> </w:t>
      </w:r>
      <w:r w:rsidR="000B59F5">
        <w:rPr>
          <w:rFonts w:hint="eastAsia"/>
          <w:b/>
          <w:sz w:val="40"/>
        </w:rPr>
        <w:t>1</w:t>
      </w:r>
      <w:r w:rsidR="00CC633E">
        <w:rPr>
          <w:b/>
          <w:sz w:val="40"/>
        </w:rPr>
        <w:t>6</w:t>
      </w:r>
      <w:r>
        <w:rPr>
          <w:rFonts w:hint="eastAsia"/>
          <w:b/>
          <w:sz w:val="40"/>
        </w:rPr>
        <w:t>기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정기주주총회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소집통지서</w:t>
      </w:r>
    </w:p>
    <w:p w:rsidR="00E205D2" w:rsidRPr="005117CA" w:rsidRDefault="00E205D2" w:rsidP="005117CA">
      <w:pPr>
        <w:jc w:val="center"/>
        <w:rPr>
          <w:b/>
          <w:sz w:val="40"/>
        </w:rPr>
      </w:pPr>
    </w:p>
    <w:p w:rsidR="001C02A1" w:rsidRPr="005117CA" w:rsidRDefault="001C02A1">
      <w:pPr>
        <w:spacing w:line="320" w:lineRule="exact"/>
      </w:pPr>
      <w:r w:rsidRPr="005117CA">
        <w:rPr>
          <w:rFonts w:hint="eastAsia"/>
        </w:rPr>
        <w:t>주주님의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건승과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댁내의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평안을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기원합니다</w:t>
      </w:r>
      <w:r w:rsidRPr="005117CA">
        <w:rPr>
          <w:rFonts w:hint="eastAsia"/>
        </w:rPr>
        <w:t>.</w:t>
      </w:r>
    </w:p>
    <w:p w:rsidR="001C02A1" w:rsidRPr="005117CA" w:rsidRDefault="001C02A1">
      <w:pPr>
        <w:spacing w:line="320" w:lineRule="exact"/>
      </w:pPr>
      <w:r w:rsidRPr="005117CA">
        <w:rPr>
          <w:rFonts w:hint="eastAsia"/>
        </w:rPr>
        <w:t>당사는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상법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제</w:t>
      </w:r>
      <w:r w:rsidRPr="005117CA">
        <w:rPr>
          <w:rFonts w:hint="eastAsia"/>
        </w:rPr>
        <w:t>363</w:t>
      </w:r>
      <w:r w:rsidRPr="005117CA">
        <w:rPr>
          <w:rFonts w:hint="eastAsia"/>
        </w:rPr>
        <w:t>조와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정관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제</w:t>
      </w:r>
      <w:r w:rsidRPr="005117CA">
        <w:rPr>
          <w:rFonts w:hint="eastAsia"/>
        </w:rPr>
        <w:t xml:space="preserve"> </w:t>
      </w:r>
      <w:r w:rsidR="00EF426F" w:rsidRPr="005117CA">
        <w:rPr>
          <w:rFonts w:hint="eastAsia"/>
        </w:rPr>
        <w:t>2</w:t>
      </w:r>
      <w:r w:rsidR="003A7C36" w:rsidRPr="005117CA">
        <w:rPr>
          <w:rFonts w:hint="eastAsia"/>
        </w:rPr>
        <w:t>3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조에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의거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제</w:t>
      </w:r>
      <w:r w:rsidRPr="005117CA">
        <w:rPr>
          <w:rFonts w:hint="eastAsia"/>
        </w:rPr>
        <w:t xml:space="preserve"> </w:t>
      </w:r>
      <w:r w:rsidR="00CC633E">
        <w:t>16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기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정기주주총회를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아래와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같이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개최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하오니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참석하여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주시기</w:t>
      </w:r>
      <w:r w:rsidRPr="005117CA">
        <w:rPr>
          <w:rFonts w:hint="eastAsia"/>
        </w:rPr>
        <w:t xml:space="preserve"> </w:t>
      </w:r>
      <w:r w:rsidRPr="005117CA">
        <w:rPr>
          <w:rFonts w:hint="eastAsia"/>
        </w:rPr>
        <w:t>바랍니다</w:t>
      </w:r>
      <w:r w:rsidRPr="005117CA">
        <w:rPr>
          <w:rFonts w:hint="eastAsia"/>
        </w:rPr>
        <w:t>.</w:t>
      </w:r>
    </w:p>
    <w:p w:rsidR="001C02A1" w:rsidRDefault="001C02A1">
      <w:pPr>
        <w:jc w:val="center"/>
        <w:rPr>
          <w:sz w:val="24"/>
        </w:rPr>
      </w:pPr>
    </w:p>
    <w:p w:rsidR="001C02A1" w:rsidRPr="005117CA" w:rsidRDefault="001C02A1">
      <w:pPr>
        <w:jc w:val="center"/>
        <w:rPr>
          <w:b/>
        </w:rPr>
      </w:pPr>
      <w:r w:rsidRPr="005117CA">
        <w:rPr>
          <w:rFonts w:hint="eastAsia"/>
          <w:b/>
        </w:rPr>
        <w:t xml:space="preserve">-  </w:t>
      </w:r>
      <w:r w:rsidRPr="005117CA">
        <w:rPr>
          <w:rFonts w:hint="eastAsia"/>
          <w:b/>
        </w:rPr>
        <w:t>아</w:t>
      </w:r>
      <w:r w:rsidRPr="005117CA">
        <w:rPr>
          <w:rFonts w:hint="eastAsia"/>
          <w:b/>
        </w:rPr>
        <w:t xml:space="preserve">        </w:t>
      </w:r>
      <w:r w:rsidRPr="005117CA">
        <w:rPr>
          <w:rFonts w:hint="eastAsia"/>
          <w:b/>
        </w:rPr>
        <w:t>래</w:t>
      </w:r>
      <w:r w:rsidRPr="005117CA">
        <w:rPr>
          <w:rFonts w:hint="eastAsia"/>
          <w:b/>
        </w:rPr>
        <w:t xml:space="preserve">  -</w:t>
      </w:r>
    </w:p>
    <w:p w:rsidR="001C02A1" w:rsidRPr="00CC633E" w:rsidRDefault="001C02A1">
      <w:pPr>
        <w:ind w:firstLine="240"/>
        <w:rPr>
          <w:sz w:val="20"/>
        </w:rPr>
      </w:pPr>
      <w:bookmarkStart w:id="1" w:name="주주총회소집통지서"/>
      <w:bookmarkEnd w:id="1"/>
    </w:p>
    <w:p w:rsidR="001C02A1" w:rsidRPr="00CC633E" w:rsidRDefault="001C02A1">
      <w:pPr>
        <w:spacing w:line="300" w:lineRule="exact"/>
        <w:ind w:firstLine="240"/>
        <w:rPr>
          <w:rFonts w:ascii="굴림체" w:hAnsi="굴림체"/>
          <w:b/>
          <w:sz w:val="20"/>
        </w:rPr>
      </w:pPr>
      <w:r w:rsidRPr="00CC633E">
        <w:rPr>
          <w:rFonts w:ascii="굴림체" w:hAnsi="굴림체" w:hint="eastAsia"/>
          <w:b/>
          <w:sz w:val="20"/>
        </w:rPr>
        <w:t xml:space="preserve">1. 일    시 </w:t>
      </w:r>
      <w:r w:rsidRPr="00CC633E">
        <w:rPr>
          <w:rFonts w:ascii="굴림체" w:hAnsi="굴림체"/>
          <w:b/>
          <w:sz w:val="20"/>
        </w:rPr>
        <w:t xml:space="preserve">: </w:t>
      </w:r>
      <w:r w:rsidR="00EF426F" w:rsidRPr="00CC633E">
        <w:rPr>
          <w:rFonts w:ascii="굴림체" w:hAnsi="굴림체" w:hint="eastAsia"/>
          <w:b/>
          <w:sz w:val="20"/>
        </w:rPr>
        <w:t>201</w:t>
      </w:r>
      <w:r w:rsidR="00CC633E" w:rsidRPr="00CC633E">
        <w:rPr>
          <w:rFonts w:ascii="굴림체" w:hAnsi="굴림체"/>
          <w:b/>
          <w:sz w:val="20"/>
        </w:rPr>
        <w:t>8</w:t>
      </w:r>
      <w:r w:rsidRPr="00CC633E">
        <w:rPr>
          <w:rFonts w:ascii="굴림체" w:hAnsi="굴림체" w:hint="eastAsia"/>
          <w:b/>
          <w:sz w:val="20"/>
        </w:rPr>
        <w:t xml:space="preserve">년 </w:t>
      </w:r>
      <w:r w:rsidR="00EF426F" w:rsidRPr="00CC633E">
        <w:rPr>
          <w:rFonts w:ascii="굴림체" w:hAnsi="굴림체" w:hint="eastAsia"/>
          <w:b/>
          <w:sz w:val="20"/>
        </w:rPr>
        <w:t>3</w:t>
      </w:r>
      <w:r w:rsidRPr="00CC633E">
        <w:rPr>
          <w:rFonts w:ascii="굴림체" w:hAnsi="굴림체" w:hint="eastAsia"/>
          <w:b/>
          <w:sz w:val="20"/>
        </w:rPr>
        <w:t xml:space="preserve">월 </w:t>
      </w:r>
      <w:r w:rsidR="00CC633E" w:rsidRPr="00CC633E">
        <w:rPr>
          <w:rFonts w:ascii="굴림체" w:hAnsi="굴림체"/>
          <w:b/>
          <w:sz w:val="20"/>
        </w:rPr>
        <w:t>28</w:t>
      </w:r>
      <w:r w:rsidRPr="00CC633E">
        <w:rPr>
          <w:rFonts w:ascii="굴림체" w:hAnsi="굴림체" w:hint="eastAsia"/>
          <w:b/>
          <w:sz w:val="20"/>
        </w:rPr>
        <w:t>일(</w:t>
      </w:r>
      <w:r w:rsidR="00CC633E" w:rsidRPr="00CC633E">
        <w:rPr>
          <w:rFonts w:ascii="굴림체" w:hAnsi="굴림체" w:hint="eastAsia"/>
          <w:b/>
          <w:sz w:val="20"/>
        </w:rPr>
        <w:t>수</w:t>
      </w:r>
      <w:r w:rsidRPr="00CC633E">
        <w:rPr>
          <w:rFonts w:ascii="굴림체" w:hAnsi="굴림체" w:hint="eastAsia"/>
          <w:b/>
          <w:sz w:val="20"/>
        </w:rPr>
        <w:t xml:space="preserve">요일)  오전 </w:t>
      </w:r>
      <w:r w:rsidR="00EF557D" w:rsidRPr="00CC633E">
        <w:rPr>
          <w:rFonts w:ascii="굴림체" w:hAnsi="굴림체" w:hint="eastAsia"/>
          <w:b/>
          <w:sz w:val="20"/>
        </w:rPr>
        <w:t>9</w:t>
      </w:r>
      <w:r w:rsidRPr="00CC633E">
        <w:rPr>
          <w:rFonts w:ascii="굴림체" w:hAnsi="굴림체" w:hint="eastAsia"/>
          <w:b/>
          <w:sz w:val="20"/>
        </w:rPr>
        <w:t xml:space="preserve">시 </w:t>
      </w:r>
    </w:p>
    <w:p w:rsidR="006E67B6" w:rsidRPr="00CC633E" w:rsidRDefault="006E67B6">
      <w:pPr>
        <w:spacing w:line="300" w:lineRule="exact"/>
        <w:ind w:firstLine="240"/>
        <w:rPr>
          <w:rFonts w:ascii="굴림체" w:hAnsi="굴림체"/>
          <w:sz w:val="20"/>
        </w:rPr>
      </w:pPr>
    </w:p>
    <w:p w:rsidR="001C02A1" w:rsidRPr="00CC633E" w:rsidRDefault="001C02A1" w:rsidP="008072FC">
      <w:pPr>
        <w:spacing w:line="300" w:lineRule="exact"/>
        <w:ind w:firstLine="240"/>
        <w:rPr>
          <w:rFonts w:ascii="굴림체" w:hAnsi="굴림체"/>
          <w:b/>
          <w:sz w:val="20"/>
        </w:rPr>
      </w:pPr>
      <w:r w:rsidRPr="00CC633E">
        <w:rPr>
          <w:rFonts w:ascii="굴림체" w:hAnsi="굴림체" w:hint="eastAsia"/>
          <w:b/>
          <w:sz w:val="20"/>
        </w:rPr>
        <w:t xml:space="preserve">2. 장    소 : </w:t>
      </w:r>
      <w:r w:rsidR="000B59F5" w:rsidRPr="00CC633E">
        <w:rPr>
          <w:rFonts w:ascii="굴림체" w:hAnsi="굴림체" w:hint="eastAsia"/>
          <w:b/>
          <w:sz w:val="20"/>
        </w:rPr>
        <w:t xml:space="preserve">경기도 성남시 분당구 </w:t>
      </w:r>
      <w:r w:rsidR="008072FC" w:rsidRPr="00CC633E">
        <w:rPr>
          <w:rFonts w:ascii="굴림체" w:hAnsi="굴림체" w:hint="eastAsia"/>
          <w:b/>
          <w:sz w:val="20"/>
        </w:rPr>
        <w:t xml:space="preserve">판교로 289 </w:t>
      </w:r>
      <w:r w:rsidR="00F6628F" w:rsidRPr="00CC633E">
        <w:rPr>
          <w:rFonts w:ascii="굴림체" w:hAnsi="굴림체" w:hint="eastAsia"/>
          <w:b/>
          <w:sz w:val="20"/>
        </w:rPr>
        <w:t xml:space="preserve"> </w:t>
      </w:r>
      <w:r w:rsidR="008072FC" w:rsidRPr="00CC633E">
        <w:rPr>
          <w:rFonts w:ascii="굴림체" w:hAnsi="굴림체" w:hint="eastAsia"/>
          <w:b/>
          <w:sz w:val="20"/>
        </w:rPr>
        <w:t xml:space="preserve">에이텍빌딩 9층 </w:t>
      </w:r>
      <w:r w:rsidR="00F6628F" w:rsidRPr="00CC633E">
        <w:rPr>
          <w:rFonts w:ascii="굴림체" w:hAnsi="굴림체" w:hint="eastAsia"/>
          <w:b/>
          <w:sz w:val="20"/>
        </w:rPr>
        <w:t xml:space="preserve"> </w:t>
      </w:r>
      <w:r w:rsidR="00BC1DC4" w:rsidRPr="00CC633E">
        <w:rPr>
          <w:rFonts w:ascii="굴림체" w:hAnsi="굴림체" w:hint="eastAsia"/>
          <w:b/>
          <w:sz w:val="20"/>
        </w:rPr>
        <w:t>회의</w:t>
      </w:r>
      <w:r w:rsidR="008072FC" w:rsidRPr="00CC633E">
        <w:rPr>
          <w:rFonts w:ascii="굴림체" w:hAnsi="굴림체" w:hint="eastAsia"/>
          <w:b/>
          <w:sz w:val="20"/>
        </w:rPr>
        <w:t>실</w:t>
      </w:r>
    </w:p>
    <w:p w:rsidR="000B59F5" w:rsidRPr="00CC633E" w:rsidRDefault="000B59F5">
      <w:pPr>
        <w:spacing w:line="300" w:lineRule="exact"/>
        <w:ind w:firstLine="240"/>
        <w:rPr>
          <w:rFonts w:ascii="굴림체" w:hAnsi="굴림체"/>
          <w:sz w:val="20"/>
        </w:rPr>
      </w:pPr>
    </w:p>
    <w:p w:rsidR="001C02A1" w:rsidRPr="00CC633E" w:rsidRDefault="001C02A1">
      <w:pPr>
        <w:spacing w:line="300" w:lineRule="exact"/>
        <w:ind w:firstLine="240"/>
        <w:rPr>
          <w:rFonts w:ascii="굴림체" w:hAnsi="굴림체"/>
          <w:b/>
          <w:sz w:val="20"/>
        </w:rPr>
      </w:pPr>
      <w:r w:rsidRPr="00CC633E">
        <w:rPr>
          <w:rFonts w:ascii="굴림체" w:hAnsi="굴림체" w:hint="eastAsia"/>
          <w:b/>
          <w:sz w:val="20"/>
        </w:rPr>
        <w:t>3. 회의 목적 사항</w:t>
      </w:r>
    </w:p>
    <w:p w:rsidR="001C02A1" w:rsidRPr="005117CA" w:rsidRDefault="001C02A1">
      <w:pPr>
        <w:numPr>
          <w:ilvl w:val="0"/>
          <w:numId w:val="4"/>
        </w:numPr>
        <w:spacing w:line="300" w:lineRule="exact"/>
        <w:rPr>
          <w:sz w:val="20"/>
        </w:rPr>
      </w:pPr>
      <w:r w:rsidRPr="005117CA">
        <w:rPr>
          <w:rFonts w:hint="eastAsia"/>
          <w:sz w:val="20"/>
        </w:rPr>
        <w:t>보고사항</w:t>
      </w:r>
      <w:r w:rsidR="00CC633E">
        <w:rPr>
          <w:rFonts w:hint="eastAsia"/>
          <w:sz w:val="20"/>
        </w:rPr>
        <w:t xml:space="preserve"> </w:t>
      </w:r>
      <w:r w:rsidRPr="005117CA">
        <w:rPr>
          <w:rFonts w:hint="eastAsia"/>
          <w:sz w:val="20"/>
        </w:rPr>
        <w:t xml:space="preserve">: </w:t>
      </w:r>
      <w:r w:rsidRPr="005117CA">
        <w:rPr>
          <w:rFonts w:hint="eastAsia"/>
          <w:sz w:val="20"/>
        </w:rPr>
        <w:t>영업보고</w:t>
      </w:r>
      <w:r w:rsidRPr="005117CA">
        <w:rPr>
          <w:rFonts w:hint="eastAsia"/>
          <w:sz w:val="20"/>
        </w:rPr>
        <w:t xml:space="preserve"> </w:t>
      </w:r>
      <w:r w:rsidRPr="005117CA">
        <w:rPr>
          <w:rFonts w:hint="eastAsia"/>
          <w:sz w:val="20"/>
        </w:rPr>
        <w:t>및</w:t>
      </w:r>
      <w:r w:rsidRPr="005117CA">
        <w:rPr>
          <w:rFonts w:hint="eastAsia"/>
          <w:sz w:val="20"/>
        </w:rPr>
        <w:t xml:space="preserve"> </w:t>
      </w:r>
      <w:r w:rsidRPr="005117CA">
        <w:rPr>
          <w:rFonts w:hint="eastAsia"/>
          <w:sz w:val="20"/>
        </w:rPr>
        <w:t>감사보고</w:t>
      </w:r>
    </w:p>
    <w:p w:rsidR="001C02A1" w:rsidRPr="005117CA" w:rsidRDefault="001C02A1">
      <w:pPr>
        <w:numPr>
          <w:ilvl w:val="0"/>
          <w:numId w:val="4"/>
        </w:numPr>
        <w:spacing w:line="300" w:lineRule="exact"/>
        <w:rPr>
          <w:sz w:val="20"/>
        </w:rPr>
      </w:pPr>
      <w:r w:rsidRPr="005117CA">
        <w:rPr>
          <w:rFonts w:hint="eastAsia"/>
          <w:sz w:val="20"/>
        </w:rPr>
        <w:t>부의안건</w:t>
      </w:r>
    </w:p>
    <w:p w:rsidR="001C02A1" w:rsidRPr="00994053" w:rsidRDefault="001C02A1" w:rsidP="00CE0D5E">
      <w:pPr>
        <w:spacing w:line="300" w:lineRule="exact"/>
        <w:ind w:left="900"/>
        <w:rPr>
          <w:sz w:val="20"/>
        </w:rPr>
      </w:pPr>
      <w:r w:rsidRPr="00994053">
        <w:rPr>
          <w:rFonts w:hint="eastAsia"/>
          <w:sz w:val="20"/>
        </w:rPr>
        <w:t>제</w:t>
      </w:r>
      <w:r w:rsidRPr="00994053">
        <w:rPr>
          <w:rFonts w:hint="eastAsia"/>
          <w:sz w:val="20"/>
        </w:rPr>
        <w:t xml:space="preserve"> 1</w:t>
      </w:r>
      <w:r w:rsidRPr="00994053">
        <w:rPr>
          <w:rFonts w:hint="eastAsia"/>
          <w:sz w:val="20"/>
        </w:rPr>
        <w:t>호</w:t>
      </w:r>
      <w:r w:rsidRPr="00994053">
        <w:rPr>
          <w:rFonts w:hint="eastAsia"/>
          <w:sz w:val="20"/>
        </w:rPr>
        <w:t xml:space="preserve"> </w:t>
      </w:r>
      <w:r w:rsidRPr="00994053">
        <w:rPr>
          <w:rFonts w:hint="eastAsia"/>
          <w:sz w:val="20"/>
        </w:rPr>
        <w:t>의안</w:t>
      </w:r>
      <w:r w:rsidRPr="00994053">
        <w:rPr>
          <w:rFonts w:hint="eastAsia"/>
          <w:sz w:val="20"/>
        </w:rPr>
        <w:t xml:space="preserve"> : </w:t>
      </w:r>
      <w:r w:rsidRPr="00994053">
        <w:rPr>
          <w:rFonts w:hint="eastAsia"/>
          <w:sz w:val="20"/>
        </w:rPr>
        <w:t>제</w:t>
      </w:r>
      <w:r w:rsidR="000B59F5" w:rsidRPr="00994053">
        <w:rPr>
          <w:rFonts w:hint="eastAsia"/>
          <w:sz w:val="20"/>
        </w:rPr>
        <w:t>1</w:t>
      </w:r>
      <w:r w:rsidR="00CC633E">
        <w:rPr>
          <w:rFonts w:hint="eastAsia"/>
          <w:sz w:val="20"/>
        </w:rPr>
        <w:t>6</w:t>
      </w:r>
      <w:r w:rsidRPr="00994053">
        <w:rPr>
          <w:rFonts w:hint="eastAsia"/>
          <w:sz w:val="20"/>
        </w:rPr>
        <w:t>기</w:t>
      </w:r>
      <w:r w:rsidRPr="00994053">
        <w:rPr>
          <w:rFonts w:hint="eastAsia"/>
          <w:sz w:val="20"/>
        </w:rPr>
        <w:t xml:space="preserve"> </w:t>
      </w:r>
      <w:r w:rsidR="00CE0D5E" w:rsidRPr="00994053">
        <w:rPr>
          <w:rFonts w:hint="eastAsia"/>
          <w:sz w:val="20"/>
        </w:rPr>
        <w:t>재무제표</w:t>
      </w:r>
      <w:r w:rsidR="00CE0D5E" w:rsidRPr="00994053">
        <w:rPr>
          <w:rFonts w:hint="eastAsia"/>
          <w:sz w:val="20"/>
        </w:rPr>
        <w:t xml:space="preserve"> </w:t>
      </w:r>
      <w:r w:rsidRPr="00994053">
        <w:rPr>
          <w:rFonts w:hint="eastAsia"/>
          <w:sz w:val="20"/>
        </w:rPr>
        <w:t>승인의</w:t>
      </w:r>
      <w:r w:rsidRPr="00994053">
        <w:rPr>
          <w:rFonts w:hint="eastAsia"/>
          <w:sz w:val="20"/>
        </w:rPr>
        <w:t xml:space="preserve"> </w:t>
      </w:r>
      <w:r w:rsidRPr="00994053">
        <w:rPr>
          <w:rFonts w:hint="eastAsia"/>
          <w:sz w:val="20"/>
        </w:rPr>
        <w:t>건</w:t>
      </w:r>
    </w:p>
    <w:p w:rsidR="001C02A1" w:rsidRPr="00994053" w:rsidRDefault="001C02A1">
      <w:pPr>
        <w:spacing w:line="300" w:lineRule="exact"/>
        <w:ind w:left="900"/>
        <w:rPr>
          <w:sz w:val="20"/>
        </w:rPr>
      </w:pPr>
      <w:r w:rsidRPr="00994053">
        <w:rPr>
          <w:rFonts w:hint="eastAsia"/>
          <w:sz w:val="20"/>
        </w:rPr>
        <w:t>제</w:t>
      </w:r>
      <w:r w:rsidRPr="00994053">
        <w:rPr>
          <w:rFonts w:hint="eastAsia"/>
          <w:sz w:val="20"/>
        </w:rPr>
        <w:t xml:space="preserve"> </w:t>
      </w:r>
      <w:r w:rsidR="00CC633E">
        <w:rPr>
          <w:sz w:val="20"/>
        </w:rPr>
        <w:t>2</w:t>
      </w:r>
      <w:r w:rsidRPr="00994053">
        <w:rPr>
          <w:rFonts w:hint="eastAsia"/>
          <w:sz w:val="20"/>
        </w:rPr>
        <w:t>호</w:t>
      </w:r>
      <w:r w:rsidRPr="00994053">
        <w:rPr>
          <w:rFonts w:hint="eastAsia"/>
          <w:sz w:val="20"/>
        </w:rPr>
        <w:t xml:space="preserve"> </w:t>
      </w:r>
      <w:r w:rsidRPr="00994053">
        <w:rPr>
          <w:rFonts w:hint="eastAsia"/>
          <w:sz w:val="20"/>
        </w:rPr>
        <w:t>의안</w:t>
      </w:r>
      <w:r w:rsidRPr="00994053">
        <w:rPr>
          <w:rFonts w:hint="eastAsia"/>
          <w:sz w:val="20"/>
        </w:rPr>
        <w:t xml:space="preserve"> : </w:t>
      </w:r>
      <w:r w:rsidRPr="00994053">
        <w:rPr>
          <w:rFonts w:hint="eastAsia"/>
          <w:sz w:val="20"/>
        </w:rPr>
        <w:t>이사</w:t>
      </w:r>
      <w:r w:rsidRPr="00994053">
        <w:rPr>
          <w:rFonts w:hint="eastAsia"/>
          <w:sz w:val="20"/>
        </w:rPr>
        <w:t xml:space="preserve"> </w:t>
      </w:r>
      <w:r w:rsidRPr="00994053">
        <w:rPr>
          <w:rFonts w:hint="eastAsia"/>
          <w:sz w:val="20"/>
        </w:rPr>
        <w:t>보수한도</w:t>
      </w:r>
      <w:r w:rsidRPr="00994053">
        <w:rPr>
          <w:rFonts w:hint="eastAsia"/>
          <w:sz w:val="20"/>
        </w:rPr>
        <w:t xml:space="preserve"> </w:t>
      </w:r>
      <w:r w:rsidRPr="00994053">
        <w:rPr>
          <w:rFonts w:hint="eastAsia"/>
          <w:sz w:val="20"/>
        </w:rPr>
        <w:t>승인의</w:t>
      </w:r>
      <w:r w:rsidRPr="00994053">
        <w:rPr>
          <w:rFonts w:hint="eastAsia"/>
          <w:sz w:val="20"/>
        </w:rPr>
        <w:t xml:space="preserve"> </w:t>
      </w:r>
      <w:r w:rsidRPr="00994053">
        <w:rPr>
          <w:rFonts w:hint="eastAsia"/>
          <w:sz w:val="20"/>
        </w:rPr>
        <w:t>건</w:t>
      </w:r>
    </w:p>
    <w:p w:rsidR="001C02A1" w:rsidRDefault="001C02A1">
      <w:pPr>
        <w:spacing w:line="300" w:lineRule="exact"/>
        <w:ind w:left="900"/>
        <w:rPr>
          <w:sz w:val="20"/>
        </w:rPr>
      </w:pPr>
      <w:r w:rsidRPr="00994053">
        <w:rPr>
          <w:rFonts w:hint="eastAsia"/>
          <w:sz w:val="20"/>
        </w:rPr>
        <w:t>제</w:t>
      </w:r>
      <w:r w:rsidRPr="00994053">
        <w:rPr>
          <w:rFonts w:hint="eastAsia"/>
          <w:sz w:val="20"/>
        </w:rPr>
        <w:t xml:space="preserve"> </w:t>
      </w:r>
      <w:r w:rsidR="00CC633E">
        <w:rPr>
          <w:sz w:val="20"/>
        </w:rPr>
        <w:t>3</w:t>
      </w:r>
      <w:r w:rsidRPr="00994053">
        <w:rPr>
          <w:rFonts w:hint="eastAsia"/>
          <w:sz w:val="20"/>
        </w:rPr>
        <w:t>호</w:t>
      </w:r>
      <w:r w:rsidRPr="00994053">
        <w:rPr>
          <w:rFonts w:hint="eastAsia"/>
          <w:sz w:val="20"/>
        </w:rPr>
        <w:t xml:space="preserve"> </w:t>
      </w:r>
      <w:r w:rsidRPr="00994053">
        <w:rPr>
          <w:rFonts w:hint="eastAsia"/>
          <w:sz w:val="20"/>
        </w:rPr>
        <w:t>의안</w:t>
      </w:r>
      <w:r w:rsidRPr="00994053">
        <w:rPr>
          <w:rFonts w:hint="eastAsia"/>
          <w:sz w:val="20"/>
        </w:rPr>
        <w:t xml:space="preserve"> : </w:t>
      </w:r>
      <w:r w:rsidRPr="00994053">
        <w:rPr>
          <w:rFonts w:hint="eastAsia"/>
          <w:sz w:val="20"/>
        </w:rPr>
        <w:t>감사</w:t>
      </w:r>
      <w:r w:rsidRPr="00994053">
        <w:rPr>
          <w:rFonts w:hint="eastAsia"/>
          <w:sz w:val="20"/>
        </w:rPr>
        <w:t xml:space="preserve"> </w:t>
      </w:r>
      <w:r w:rsidRPr="00994053">
        <w:rPr>
          <w:rFonts w:hint="eastAsia"/>
          <w:sz w:val="20"/>
        </w:rPr>
        <w:t>보수한도</w:t>
      </w:r>
      <w:r w:rsidRPr="00994053">
        <w:rPr>
          <w:rFonts w:hint="eastAsia"/>
          <w:sz w:val="20"/>
        </w:rPr>
        <w:t xml:space="preserve"> </w:t>
      </w:r>
      <w:r w:rsidRPr="00994053">
        <w:rPr>
          <w:rFonts w:hint="eastAsia"/>
          <w:sz w:val="20"/>
        </w:rPr>
        <w:t>승인의</w:t>
      </w:r>
      <w:r w:rsidRPr="00994053">
        <w:rPr>
          <w:rFonts w:hint="eastAsia"/>
          <w:sz w:val="20"/>
        </w:rPr>
        <w:t xml:space="preserve"> </w:t>
      </w:r>
      <w:r w:rsidRPr="00994053">
        <w:rPr>
          <w:rFonts w:hint="eastAsia"/>
          <w:sz w:val="20"/>
        </w:rPr>
        <w:t>건</w:t>
      </w:r>
    </w:p>
    <w:p w:rsidR="00CC633E" w:rsidRPr="00994053" w:rsidRDefault="00CC633E">
      <w:pPr>
        <w:spacing w:line="300" w:lineRule="exact"/>
        <w:ind w:left="900"/>
        <w:rPr>
          <w:sz w:val="20"/>
        </w:rPr>
      </w:pPr>
    </w:p>
    <w:p w:rsidR="000B59F5" w:rsidRPr="00CC633E" w:rsidRDefault="000B59F5">
      <w:pPr>
        <w:spacing w:line="300" w:lineRule="exact"/>
        <w:ind w:left="900"/>
        <w:rPr>
          <w:b/>
          <w:sz w:val="24"/>
        </w:rPr>
      </w:pPr>
    </w:p>
    <w:p w:rsidR="00CC633E" w:rsidRPr="00B6651B" w:rsidRDefault="001C02A1" w:rsidP="00CC633E">
      <w:pPr>
        <w:widowControl/>
        <w:spacing w:line="384" w:lineRule="atLeast"/>
        <w:jc w:val="left"/>
        <w:rPr>
          <w:rFonts w:ascii="굴림체" w:hAnsi="굴림체" w:cs="굴림"/>
          <w:b/>
          <w:color w:val="000000"/>
          <w:kern w:val="0"/>
          <w:sz w:val="20"/>
        </w:rPr>
      </w:pPr>
      <w:r w:rsidRPr="00CC633E">
        <w:rPr>
          <w:rFonts w:hint="eastAsia"/>
          <w:b/>
          <w:sz w:val="24"/>
        </w:rPr>
        <w:t xml:space="preserve">  </w:t>
      </w:r>
      <w:r w:rsidR="00CC633E" w:rsidRPr="00B6651B">
        <w:rPr>
          <w:rFonts w:ascii="굴림체" w:hAnsi="굴림체" w:cs="굴림" w:hint="eastAsia"/>
          <w:b/>
          <w:color w:val="000000"/>
          <w:kern w:val="0"/>
          <w:sz w:val="20"/>
        </w:rPr>
        <w:t>4. 실질주주의 의결권 행사에 관한 사항</w:t>
      </w:r>
    </w:p>
    <w:p w:rsidR="00BD05BF" w:rsidRDefault="00CC633E" w:rsidP="00BD05BF">
      <w:pPr>
        <w:widowControl/>
        <w:spacing w:line="384" w:lineRule="atLeast"/>
        <w:ind w:leftChars="100" w:left="220"/>
        <w:jc w:val="left"/>
        <w:rPr>
          <w:rFonts w:ascii="굴림체" w:hAnsi="굴림체" w:cs="굴림"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t>금번 당사의 주주총회에는 자본시장과 금융투자업에 관한 법률 제314조제5항에 의거 한국예탁결제원이 주주님들의 의결권을 행사할 수 없습니다. 따라서 주주님께서는 한국 예탁결제원에 의결권행사에 관한 의사표시를 하실 필요가 없으며, 종전과 같이 주주총회</w:t>
      </w:r>
      <w:r w:rsidR="00BD05BF">
        <w:rPr>
          <w:rFonts w:ascii="굴림체" w:hAnsi="굴림체" w:cs="굴림" w:hint="eastAsia"/>
          <w:color w:val="000000"/>
          <w:kern w:val="0"/>
          <w:sz w:val="20"/>
        </w:rPr>
        <w:t xml:space="preserve">에 참석하셔서 </w:t>
      </w:r>
      <w:r w:rsidRPr="00B6651B">
        <w:rPr>
          <w:rFonts w:ascii="굴림체" w:hAnsi="굴림체" w:cs="굴림" w:hint="eastAsia"/>
          <w:color w:val="000000"/>
          <w:kern w:val="0"/>
          <w:sz w:val="20"/>
        </w:rPr>
        <w:t xml:space="preserve">의결권을 직접 행사하시거나 위임장에 </w:t>
      </w:r>
    </w:p>
    <w:p w:rsidR="00CC633E" w:rsidRPr="00B6651B" w:rsidRDefault="00CC633E" w:rsidP="00BD05BF">
      <w:pPr>
        <w:widowControl/>
        <w:spacing w:line="384" w:lineRule="atLeast"/>
        <w:ind w:firstLineChars="100" w:firstLine="200"/>
        <w:jc w:val="left"/>
        <w:rPr>
          <w:rFonts w:ascii="굴림체" w:hAnsi="굴림체" w:cs="굴림"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t xml:space="preserve">의거 의결권을 간접행사 하실 수 있습니다. </w:t>
      </w:r>
    </w:p>
    <w:p w:rsidR="00CC633E" w:rsidRPr="00B6651B" w:rsidRDefault="00CC633E" w:rsidP="00CC633E">
      <w:pPr>
        <w:widowControl/>
        <w:spacing w:line="384" w:lineRule="atLeast"/>
        <w:jc w:val="left"/>
        <w:rPr>
          <w:rFonts w:ascii="굴림체" w:hAnsi="굴림체" w:cs="굴림"/>
          <w:color w:val="000000"/>
          <w:kern w:val="0"/>
          <w:sz w:val="20"/>
        </w:rPr>
      </w:pPr>
    </w:p>
    <w:p w:rsidR="00CC633E" w:rsidRPr="00B6651B" w:rsidRDefault="00CC633E" w:rsidP="00CC633E">
      <w:pPr>
        <w:widowControl/>
        <w:spacing w:line="384" w:lineRule="atLeast"/>
        <w:ind w:firstLineChars="100" w:firstLine="200"/>
        <w:jc w:val="left"/>
        <w:rPr>
          <w:rFonts w:ascii="굴림체" w:hAnsi="굴림체" w:cs="굴림"/>
          <w:b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b/>
          <w:color w:val="000000"/>
          <w:kern w:val="0"/>
          <w:sz w:val="20"/>
        </w:rPr>
        <w:t>5. 전자투표 및 전자위임장권유에 관한 사항</w:t>
      </w:r>
    </w:p>
    <w:p w:rsidR="00CC633E" w:rsidRPr="00B6651B" w:rsidRDefault="00CC633E" w:rsidP="00BD05BF">
      <w:pPr>
        <w:widowControl/>
        <w:spacing w:line="384" w:lineRule="atLeast"/>
        <w:ind w:leftChars="100" w:left="220"/>
        <w:jc w:val="left"/>
        <w:rPr>
          <w:rFonts w:ascii="굴림체" w:hAnsi="굴림체" w:cs="굴림"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t>우리회사는 「상법」 제368조의4에 따른 전자투표제도와 「자본시장과 금융투자업에 관한 법률 시행령」 제160조제5호에 따른 전자위임장권유제도를 이번 주주총회에서 활용하기로 결의했고 이 두 제도의 관리업무를 한국예탁결제원에 위탁했습니다. 주주님들께서는 아래에서 정한 방법에 따라 주주총회에 참석하지 아니하고 전자투표방식으로 의결권을 행사하시거나, 전자위임장을 수여하실 수 있습니다.</w:t>
      </w:r>
    </w:p>
    <w:p w:rsidR="00CC633E" w:rsidRPr="00B6651B" w:rsidRDefault="00CC633E" w:rsidP="00BD05BF">
      <w:pPr>
        <w:widowControl/>
        <w:spacing w:line="384" w:lineRule="atLeast"/>
        <w:ind w:firstLineChars="200" w:firstLine="400"/>
        <w:jc w:val="left"/>
        <w:rPr>
          <w:rFonts w:ascii="굴림체" w:hAnsi="굴림체" w:cs="굴림"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t>가.  전자투표·전자위임장권유관리시스템 인터넷 주소 : http://evote.ksd.or.kr</w:t>
      </w:r>
    </w:p>
    <w:p w:rsidR="00CC633E" w:rsidRPr="00CC633E" w:rsidRDefault="00CC633E" w:rsidP="00CC633E">
      <w:pPr>
        <w:widowControl/>
        <w:spacing w:line="384" w:lineRule="atLeast"/>
        <w:jc w:val="left"/>
        <w:rPr>
          <w:rFonts w:ascii="굴림체" w:hAnsi="굴림체" w:cs="굴림"/>
          <w:color w:val="000000" w:themeColor="text1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t xml:space="preserve">  </w:t>
      </w:r>
      <w:r w:rsidR="00BD05BF">
        <w:rPr>
          <w:rFonts w:ascii="굴림체" w:hAnsi="굴림체" w:cs="굴림"/>
          <w:color w:val="000000"/>
          <w:kern w:val="0"/>
          <w:sz w:val="20"/>
        </w:rPr>
        <w:t xml:space="preserve">    </w:t>
      </w:r>
      <w:r w:rsidRPr="00B6651B">
        <w:rPr>
          <w:rFonts w:ascii="굴림체" w:hAnsi="굴림체" w:cs="굴림" w:hint="eastAsia"/>
          <w:color w:val="000000"/>
          <w:kern w:val="0"/>
          <w:sz w:val="20"/>
        </w:rPr>
        <w:t xml:space="preserve">   모바일 주소 : </w:t>
      </w:r>
      <w:hyperlink r:id="rId8" w:history="1">
        <w:r w:rsidRPr="00CC633E">
          <w:rPr>
            <w:rStyle w:val="a8"/>
            <w:rFonts w:ascii="굴림체" w:hAnsi="굴림체" w:cs="굴림" w:hint="eastAsia"/>
            <w:color w:val="000000" w:themeColor="text1"/>
            <w:kern w:val="0"/>
            <w:sz w:val="20"/>
            <w:u w:val="none"/>
          </w:rPr>
          <w:t>http://evote.ksd.or.kr/m</w:t>
        </w:r>
      </w:hyperlink>
    </w:p>
    <w:p w:rsidR="00CC633E" w:rsidRPr="00B6651B" w:rsidRDefault="00CC633E" w:rsidP="00CC633E">
      <w:pPr>
        <w:widowControl/>
        <w:spacing w:line="384" w:lineRule="atLeast"/>
        <w:jc w:val="left"/>
        <w:rPr>
          <w:rFonts w:ascii="굴림체" w:hAnsi="굴림체" w:cs="굴림"/>
          <w:color w:val="000000"/>
          <w:kern w:val="0"/>
          <w:sz w:val="20"/>
        </w:rPr>
      </w:pPr>
    </w:p>
    <w:p w:rsidR="00CC633E" w:rsidRPr="00B6651B" w:rsidRDefault="00CC633E" w:rsidP="00BD05BF">
      <w:pPr>
        <w:widowControl/>
        <w:spacing w:line="384" w:lineRule="atLeast"/>
        <w:ind w:firstLineChars="200" w:firstLine="400"/>
        <w:jc w:val="left"/>
        <w:rPr>
          <w:rFonts w:ascii="굴림체" w:hAnsi="굴림체" w:cs="굴림"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t>나. 전자투표 행사·전자위임장 수여기간: 2018년 3월</w:t>
      </w:r>
      <w:r>
        <w:rPr>
          <w:rFonts w:ascii="굴림체" w:hAnsi="굴림체" w:cs="굴림" w:hint="eastAsia"/>
          <w:color w:val="000000"/>
          <w:kern w:val="0"/>
          <w:sz w:val="20"/>
        </w:rPr>
        <w:t xml:space="preserve"> 18</w:t>
      </w:r>
      <w:r w:rsidRPr="00B6651B">
        <w:rPr>
          <w:rFonts w:ascii="굴림체" w:hAnsi="굴림체" w:cs="굴림" w:hint="eastAsia"/>
          <w:color w:val="000000"/>
          <w:kern w:val="0"/>
          <w:sz w:val="20"/>
        </w:rPr>
        <w:t>일～2018년 3월 2</w:t>
      </w:r>
      <w:r>
        <w:rPr>
          <w:rFonts w:ascii="굴림체" w:hAnsi="굴림체" w:cs="굴림"/>
          <w:color w:val="000000"/>
          <w:kern w:val="0"/>
          <w:sz w:val="20"/>
        </w:rPr>
        <w:t>7</w:t>
      </w:r>
      <w:r w:rsidRPr="00B6651B">
        <w:rPr>
          <w:rFonts w:ascii="굴림체" w:hAnsi="굴림체" w:cs="굴림" w:hint="eastAsia"/>
          <w:color w:val="000000"/>
          <w:kern w:val="0"/>
          <w:sz w:val="20"/>
        </w:rPr>
        <w:t>일</w:t>
      </w:r>
    </w:p>
    <w:p w:rsidR="00CC633E" w:rsidRPr="00B6651B" w:rsidRDefault="00CC633E" w:rsidP="00BD05BF">
      <w:pPr>
        <w:widowControl/>
        <w:spacing w:line="384" w:lineRule="atLeast"/>
        <w:ind w:firstLineChars="300" w:firstLine="600"/>
        <w:jc w:val="left"/>
        <w:rPr>
          <w:rFonts w:ascii="굴림체" w:hAnsi="굴림체" w:cs="굴림"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t>- 기간 중 오전 9시부터 오후 10시까지 시스템 접속 가능</w:t>
      </w:r>
      <w:r>
        <w:rPr>
          <w:rFonts w:ascii="굴림체" w:hAnsi="굴림체" w:cs="굴림" w:hint="eastAsia"/>
          <w:color w:val="000000"/>
          <w:kern w:val="0"/>
          <w:sz w:val="20"/>
        </w:rPr>
        <w:t xml:space="preserve"> </w:t>
      </w:r>
      <w:r w:rsidRPr="00B6651B">
        <w:rPr>
          <w:rFonts w:ascii="굴림체" w:hAnsi="굴림체" w:cs="굴림" w:hint="eastAsia"/>
          <w:color w:val="000000"/>
          <w:kern w:val="0"/>
          <w:sz w:val="20"/>
        </w:rPr>
        <w:t>(단, 마지막 날은 오후 5시까지만 가능)</w:t>
      </w:r>
    </w:p>
    <w:p w:rsidR="00CC633E" w:rsidRPr="00B6651B" w:rsidRDefault="00CC633E" w:rsidP="00CC633E">
      <w:pPr>
        <w:widowControl/>
        <w:spacing w:line="384" w:lineRule="atLeast"/>
        <w:jc w:val="left"/>
        <w:rPr>
          <w:rFonts w:ascii="굴림체" w:hAnsi="굴림체" w:cs="굴림"/>
          <w:color w:val="000000"/>
          <w:kern w:val="0"/>
          <w:sz w:val="20"/>
        </w:rPr>
      </w:pPr>
    </w:p>
    <w:p w:rsidR="00CC633E" w:rsidRPr="00B6651B" w:rsidRDefault="00CC633E" w:rsidP="00BD05BF">
      <w:pPr>
        <w:widowControl/>
        <w:spacing w:line="384" w:lineRule="atLeast"/>
        <w:ind w:firstLineChars="200" w:firstLine="400"/>
        <w:jc w:val="left"/>
        <w:rPr>
          <w:rFonts w:ascii="굴림체" w:hAnsi="굴림체" w:cs="굴림"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lastRenderedPageBreak/>
        <w:t>다. 시스템에 공인인증을 통해 주주본인을 확인 후 의안별 의결권 행사 또는 전자위임장 수여</w:t>
      </w:r>
    </w:p>
    <w:p w:rsidR="00CC633E" w:rsidRPr="00B6651B" w:rsidRDefault="00CC633E" w:rsidP="00BD05BF">
      <w:pPr>
        <w:widowControl/>
        <w:spacing w:line="384" w:lineRule="atLeast"/>
        <w:ind w:firstLineChars="300" w:firstLine="600"/>
        <w:jc w:val="left"/>
        <w:rPr>
          <w:rFonts w:ascii="굴림체" w:hAnsi="굴림체" w:cs="굴림"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t>- 주주확인용 공인인증서의 종류 : 증권거래전용 공인인증서 또는 은행·증권 범용 공인인증서</w:t>
      </w:r>
    </w:p>
    <w:p w:rsidR="00010C12" w:rsidRDefault="00CC633E" w:rsidP="00010C12">
      <w:pPr>
        <w:widowControl/>
        <w:spacing w:line="384" w:lineRule="atLeast"/>
        <w:ind w:firstLineChars="200" w:firstLine="400"/>
        <w:jc w:val="left"/>
        <w:rPr>
          <w:rFonts w:ascii="굴림체" w:hAnsi="굴림체" w:cs="굴림"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t xml:space="preserve">라. 수정동의안 처리 : 주주총회에서 상정된 의안에 관하여 수정동의가 제출되는 경우 전자투표는 </w:t>
      </w:r>
    </w:p>
    <w:p w:rsidR="00CC633E" w:rsidRPr="00B6651B" w:rsidRDefault="00CC633E" w:rsidP="00010C12">
      <w:pPr>
        <w:widowControl/>
        <w:spacing w:line="384" w:lineRule="atLeast"/>
        <w:ind w:firstLineChars="400" w:firstLine="800"/>
        <w:jc w:val="left"/>
        <w:rPr>
          <w:rFonts w:ascii="굴림체" w:hAnsi="굴림체" w:cs="굴림"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t>기권으로 처리</w:t>
      </w:r>
    </w:p>
    <w:p w:rsidR="00CC633E" w:rsidRPr="00B6651B" w:rsidRDefault="00CC633E" w:rsidP="00CC633E">
      <w:pPr>
        <w:widowControl/>
        <w:spacing w:line="384" w:lineRule="atLeast"/>
        <w:jc w:val="left"/>
        <w:rPr>
          <w:rFonts w:ascii="굴림체" w:hAnsi="굴림체" w:cs="굴림"/>
          <w:color w:val="000000"/>
          <w:kern w:val="0"/>
          <w:sz w:val="20"/>
        </w:rPr>
      </w:pPr>
    </w:p>
    <w:p w:rsidR="00CC633E" w:rsidRPr="00B6651B" w:rsidRDefault="00CC633E" w:rsidP="00010C12">
      <w:pPr>
        <w:widowControl/>
        <w:spacing w:line="384" w:lineRule="atLeast"/>
        <w:ind w:firstLineChars="100" w:firstLine="200"/>
        <w:jc w:val="left"/>
        <w:rPr>
          <w:rFonts w:ascii="굴림체" w:hAnsi="굴림체" w:cs="굴림"/>
          <w:b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b/>
          <w:color w:val="000000"/>
          <w:kern w:val="0"/>
          <w:sz w:val="20"/>
        </w:rPr>
        <w:t>6. 주주총회 참석 시 준비물</w:t>
      </w:r>
    </w:p>
    <w:p w:rsidR="00CC633E" w:rsidRPr="00B6651B" w:rsidRDefault="00CC633E" w:rsidP="00010C12">
      <w:pPr>
        <w:widowControl/>
        <w:spacing w:line="384" w:lineRule="atLeast"/>
        <w:ind w:firstLineChars="200" w:firstLine="400"/>
        <w:jc w:val="left"/>
        <w:rPr>
          <w:rFonts w:ascii="굴림체" w:hAnsi="굴림체" w:cs="굴림"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t>- 직접행사 : 주주 본인이 주주총회에 직접 참석하여 행사함</w:t>
      </w:r>
    </w:p>
    <w:p w:rsidR="00CC633E" w:rsidRPr="00B6651B" w:rsidRDefault="00CC633E" w:rsidP="00010C12">
      <w:pPr>
        <w:widowControl/>
        <w:spacing w:line="384" w:lineRule="atLeast"/>
        <w:ind w:firstLineChars="300" w:firstLine="600"/>
        <w:jc w:val="left"/>
        <w:rPr>
          <w:rFonts w:ascii="굴림체" w:hAnsi="굴림체" w:cs="굴림"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t>→ 주총 참석장, 신분증</w:t>
      </w:r>
    </w:p>
    <w:p w:rsidR="00CC633E" w:rsidRPr="00B6651B" w:rsidRDefault="00CC633E" w:rsidP="00010C12">
      <w:pPr>
        <w:widowControl/>
        <w:spacing w:line="384" w:lineRule="atLeast"/>
        <w:ind w:firstLineChars="200" w:firstLine="400"/>
        <w:jc w:val="left"/>
        <w:rPr>
          <w:rFonts w:ascii="굴림체" w:hAnsi="굴림체" w:cs="굴림"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t>- 대리행사 : 주주의 가족 등 제3의 대리인을 통하여 대리 행사함</w:t>
      </w:r>
    </w:p>
    <w:p w:rsidR="00CC633E" w:rsidRPr="00B6651B" w:rsidRDefault="00CC633E" w:rsidP="00010C12">
      <w:pPr>
        <w:widowControl/>
        <w:spacing w:line="384" w:lineRule="atLeast"/>
        <w:ind w:firstLineChars="300" w:firstLine="600"/>
        <w:jc w:val="left"/>
        <w:rPr>
          <w:rFonts w:ascii="굴림체" w:hAnsi="굴림체" w:cs="굴림"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t>→ 주총 참석장, 위임장(주주와 대리인의 인적사항 기재, 서명날인), 대리인의 신분증</w:t>
      </w:r>
    </w:p>
    <w:p w:rsidR="00CC633E" w:rsidRPr="00B6651B" w:rsidRDefault="00CC633E" w:rsidP="00CC633E">
      <w:pPr>
        <w:widowControl/>
        <w:spacing w:line="384" w:lineRule="atLeast"/>
        <w:jc w:val="left"/>
        <w:rPr>
          <w:rFonts w:ascii="굴림체" w:hAnsi="굴림체" w:cs="굴림"/>
          <w:color w:val="000000"/>
          <w:kern w:val="0"/>
          <w:sz w:val="20"/>
        </w:rPr>
      </w:pPr>
    </w:p>
    <w:p w:rsidR="00CC633E" w:rsidRPr="00B6651B" w:rsidRDefault="00CC633E" w:rsidP="00010C12">
      <w:pPr>
        <w:widowControl/>
        <w:spacing w:line="384" w:lineRule="atLeast"/>
        <w:ind w:firstLineChars="100" w:firstLine="200"/>
        <w:jc w:val="left"/>
        <w:rPr>
          <w:rFonts w:ascii="굴림체" w:hAnsi="굴림체" w:cs="굴림"/>
          <w:b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b/>
          <w:color w:val="000000"/>
          <w:kern w:val="0"/>
          <w:sz w:val="20"/>
        </w:rPr>
        <w:t>7. 경영참고사항</w:t>
      </w:r>
    </w:p>
    <w:p w:rsidR="00010C12" w:rsidRDefault="00CC633E" w:rsidP="00010C12">
      <w:pPr>
        <w:widowControl/>
        <w:spacing w:line="384" w:lineRule="atLeast"/>
        <w:ind w:firstLineChars="100" w:firstLine="200"/>
        <w:jc w:val="left"/>
        <w:rPr>
          <w:rFonts w:ascii="굴림체" w:hAnsi="굴림체" w:cs="굴림"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t>상법 제542조의 4의 3항에 의한 경영참고사항은 당사의 본사와 국민은행</w:t>
      </w:r>
      <w:r>
        <w:rPr>
          <w:rFonts w:ascii="굴림체" w:hAnsi="굴림체" w:cs="굴림" w:hint="eastAsia"/>
          <w:color w:val="000000"/>
          <w:kern w:val="0"/>
          <w:sz w:val="20"/>
        </w:rPr>
        <w:t xml:space="preserve"> </w:t>
      </w:r>
      <w:r w:rsidRPr="00B6651B">
        <w:rPr>
          <w:rFonts w:ascii="굴림체" w:hAnsi="굴림체" w:cs="굴림" w:hint="eastAsia"/>
          <w:color w:val="000000"/>
          <w:kern w:val="0"/>
          <w:sz w:val="20"/>
        </w:rPr>
        <w:t xml:space="preserve">증권대행부에 비치하였고 </w:t>
      </w:r>
      <w:r w:rsidR="00010C12">
        <w:rPr>
          <w:rFonts w:ascii="굴림체" w:hAnsi="굴림체" w:cs="굴림"/>
          <w:color w:val="000000"/>
          <w:kern w:val="0"/>
          <w:sz w:val="20"/>
        </w:rPr>
        <w:t xml:space="preserve"> </w:t>
      </w:r>
    </w:p>
    <w:p w:rsidR="00CC633E" w:rsidRPr="00B6651B" w:rsidRDefault="00CC633E" w:rsidP="00010C12">
      <w:pPr>
        <w:widowControl/>
        <w:spacing w:line="384" w:lineRule="atLeast"/>
        <w:ind w:firstLineChars="100" w:firstLine="200"/>
        <w:jc w:val="left"/>
        <w:rPr>
          <w:rFonts w:ascii="굴림체" w:hAnsi="굴림체" w:cs="굴림"/>
          <w:color w:val="000000"/>
          <w:kern w:val="0"/>
          <w:sz w:val="20"/>
        </w:rPr>
      </w:pPr>
      <w:r w:rsidRPr="00B6651B">
        <w:rPr>
          <w:rFonts w:ascii="굴림체" w:hAnsi="굴림체" w:cs="굴림" w:hint="eastAsia"/>
          <w:color w:val="000000"/>
          <w:kern w:val="0"/>
          <w:sz w:val="20"/>
        </w:rPr>
        <w:t>금융감독원 또는 한국거래소에 전자공시하여 조회가 가능하오니 참고하시기 바랍니다.</w:t>
      </w:r>
    </w:p>
    <w:p w:rsidR="00AC67A1" w:rsidRDefault="00AC67A1" w:rsidP="00CC633E">
      <w:pPr>
        <w:spacing w:line="300" w:lineRule="exact"/>
        <w:rPr>
          <w:sz w:val="18"/>
        </w:rPr>
      </w:pPr>
    </w:p>
    <w:p w:rsidR="00CC633E" w:rsidRPr="00CC633E" w:rsidRDefault="00CC633E" w:rsidP="00CC633E">
      <w:pPr>
        <w:spacing w:line="300" w:lineRule="exact"/>
        <w:rPr>
          <w:sz w:val="18"/>
        </w:rPr>
      </w:pPr>
    </w:p>
    <w:p w:rsidR="001C02A1" w:rsidRDefault="00AE1C8B">
      <w:pPr>
        <w:pStyle w:val="a6"/>
        <w:spacing w:line="300" w:lineRule="exact"/>
        <w:jc w:val="center"/>
        <w:rPr>
          <w:rFonts w:eastAsia="굴림체"/>
        </w:rPr>
      </w:pPr>
      <w:r>
        <w:rPr>
          <w:rFonts w:eastAsia="굴림체" w:hint="eastAsia"/>
        </w:rPr>
        <w:t>2016</w:t>
      </w:r>
      <w:r w:rsidR="001C02A1">
        <w:rPr>
          <w:rFonts w:eastAsia="굴림체" w:hint="eastAsia"/>
        </w:rPr>
        <w:t>년</w:t>
      </w:r>
      <w:r w:rsidR="001C02A1">
        <w:rPr>
          <w:rFonts w:eastAsia="굴림체" w:hint="eastAsia"/>
        </w:rPr>
        <w:t xml:space="preserve"> </w:t>
      </w:r>
      <w:r w:rsidR="00EF426F">
        <w:rPr>
          <w:rFonts w:eastAsia="굴림체" w:hint="eastAsia"/>
        </w:rPr>
        <w:t xml:space="preserve"> </w:t>
      </w:r>
      <w:r w:rsidR="005117CA">
        <w:rPr>
          <w:rFonts w:eastAsia="굴림체" w:hint="eastAsia"/>
        </w:rPr>
        <w:t xml:space="preserve"> </w:t>
      </w:r>
      <w:r w:rsidR="00EF426F">
        <w:rPr>
          <w:rFonts w:eastAsia="굴림체" w:hint="eastAsia"/>
        </w:rPr>
        <w:t>3</w:t>
      </w:r>
      <w:r w:rsidR="001C02A1">
        <w:rPr>
          <w:rFonts w:eastAsia="굴림체" w:hint="eastAsia"/>
        </w:rPr>
        <w:t>월</w:t>
      </w:r>
      <w:r w:rsidR="001C02A1">
        <w:rPr>
          <w:rFonts w:eastAsia="굴림체" w:hint="eastAsia"/>
        </w:rPr>
        <w:t xml:space="preserve"> </w:t>
      </w:r>
      <w:r w:rsidR="00EF426F">
        <w:rPr>
          <w:rFonts w:eastAsia="굴림체" w:hint="eastAsia"/>
        </w:rPr>
        <w:t xml:space="preserve"> </w:t>
      </w:r>
      <w:r w:rsidR="00E038D8">
        <w:rPr>
          <w:rFonts w:eastAsia="굴림체"/>
        </w:rPr>
        <w:t>13</w:t>
      </w:r>
      <w:r w:rsidR="00EF426F">
        <w:rPr>
          <w:rFonts w:eastAsia="굴림체" w:hint="eastAsia"/>
        </w:rPr>
        <w:t xml:space="preserve"> </w:t>
      </w:r>
      <w:r w:rsidR="001C02A1">
        <w:rPr>
          <w:rFonts w:eastAsia="굴림체" w:hint="eastAsia"/>
        </w:rPr>
        <w:t>일</w:t>
      </w:r>
    </w:p>
    <w:p w:rsidR="00EF426F" w:rsidRPr="00994053" w:rsidRDefault="00EF426F" w:rsidP="00EF426F">
      <w:pPr>
        <w:rPr>
          <w:sz w:val="18"/>
        </w:rPr>
      </w:pPr>
    </w:p>
    <w:p w:rsidR="008D51A8" w:rsidRPr="005117CA" w:rsidRDefault="008D51A8" w:rsidP="008D51A8">
      <w:pPr>
        <w:spacing w:line="440" w:lineRule="exact"/>
        <w:jc w:val="center"/>
        <w:rPr>
          <w:b/>
          <w:sz w:val="24"/>
          <w:szCs w:val="32"/>
        </w:rPr>
      </w:pPr>
      <w:r w:rsidRPr="005117CA">
        <w:rPr>
          <w:rFonts w:hint="eastAsia"/>
          <w:b/>
          <w:sz w:val="24"/>
          <w:szCs w:val="32"/>
        </w:rPr>
        <w:t>주식회사</w:t>
      </w:r>
      <w:r w:rsidRPr="005117CA">
        <w:rPr>
          <w:rFonts w:hint="eastAsia"/>
          <w:b/>
          <w:sz w:val="24"/>
          <w:szCs w:val="32"/>
        </w:rPr>
        <w:t xml:space="preserve"> </w:t>
      </w:r>
      <w:r w:rsidR="00EF426F" w:rsidRPr="005117CA">
        <w:rPr>
          <w:rFonts w:hint="eastAsia"/>
          <w:b/>
          <w:sz w:val="24"/>
          <w:szCs w:val="32"/>
        </w:rPr>
        <w:t>랩지노믹스</w:t>
      </w:r>
    </w:p>
    <w:p w:rsidR="001C02A1" w:rsidRPr="00994053" w:rsidRDefault="008D51A8" w:rsidP="00994053">
      <w:pPr>
        <w:spacing w:line="440" w:lineRule="exact"/>
        <w:ind w:firstLineChars="1104" w:firstLine="3094"/>
        <w:rPr>
          <w:sz w:val="28"/>
          <w:szCs w:val="32"/>
        </w:rPr>
      </w:pPr>
      <w:bookmarkStart w:id="2" w:name="_GoBack"/>
      <w:bookmarkEnd w:id="2"/>
      <w:r w:rsidRPr="00994053">
        <w:rPr>
          <w:rFonts w:hint="eastAsia"/>
          <w:b/>
          <w:sz w:val="28"/>
          <w:szCs w:val="32"/>
        </w:rPr>
        <w:t>대표이사</w:t>
      </w:r>
      <w:r w:rsidRPr="00994053">
        <w:rPr>
          <w:rFonts w:hint="eastAsia"/>
          <w:b/>
          <w:sz w:val="28"/>
          <w:szCs w:val="32"/>
        </w:rPr>
        <w:t xml:space="preserve">  </w:t>
      </w:r>
      <w:r w:rsidR="00EF426F" w:rsidRPr="00994053">
        <w:rPr>
          <w:rFonts w:hint="eastAsia"/>
          <w:b/>
          <w:sz w:val="28"/>
          <w:szCs w:val="32"/>
        </w:rPr>
        <w:t>진</w:t>
      </w:r>
      <w:r w:rsidR="00EF426F" w:rsidRPr="00994053">
        <w:rPr>
          <w:rFonts w:hint="eastAsia"/>
          <w:b/>
          <w:sz w:val="28"/>
          <w:szCs w:val="32"/>
        </w:rPr>
        <w:t xml:space="preserve"> </w:t>
      </w:r>
      <w:r w:rsidR="00EF426F" w:rsidRPr="00994053">
        <w:rPr>
          <w:rFonts w:hint="eastAsia"/>
          <w:b/>
          <w:sz w:val="28"/>
          <w:szCs w:val="32"/>
        </w:rPr>
        <w:t>승</w:t>
      </w:r>
      <w:r w:rsidR="00EF426F" w:rsidRPr="00994053">
        <w:rPr>
          <w:rFonts w:hint="eastAsia"/>
          <w:b/>
          <w:sz w:val="28"/>
          <w:szCs w:val="32"/>
        </w:rPr>
        <w:t xml:space="preserve"> </w:t>
      </w:r>
      <w:r w:rsidR="00EF426F" w:rsidRPr="00994053">
        <w:rPr>
          <w:rFonts w:hint="eastAsia"/>
          <w:b/>
          <w:sz w:val="28"/>
          <w:szCs w:val="32"/>
        </w:rPr>
        <w:t>현</w:t>
      </w:r>
      <w:r w:rsidRPr="00994053">
        <w:rPr>
          <w:rFonts w:hint="eastAsia"/>
          <w:sz w:val="28"/>
          <w:szCs w:val="32"/>
        </w:rPr>
        <w:t xml:space="preserve"> </w:t>
      </w:r>
      <w:r w:rsidR="001C02A1" w:rsidRPr="00994053">
        <w:rPr>
          <w:rFonts w:hint="eastAsia"/>
          <w:sz w:val="28"/>
          <w:szCs w:val="32"/>
        </w:rPr>
        <w:t>(</w:t>
      </w:r>
      <w:r w:rsidR="001C02A1" w:rsidRPr="00994053">
        <w:rPr>
          <w:rFonts w:hint="eastAsia"/>
          <w:sz w:val="28"/>
          <w:szCs w:val="32"/>
        </w:rPr>
        <w:t>직인생략</w:t>
      </w:r>
      <w:r w:rsidR="001C02A1" w:rsidRPr="00994053">
        <w:rPr>
          <w:rFonts w:hint="eastAsia"/>
          <w:sz w:val="28"/>
          <w:szCs w:val="32"/>
        </w:rPr>
        <w:t>)</w:t>
      </w:r>
    </w:p>
    <w:sectPr w:rsidR="001C02A1" w:rsidRPr="00994053" w:rsidSect="00DE1424">
      <w:pgSz w:w="11906" w:h="16838" w:code="9"/>
      <w:pgMar w:top="1370" w:right="1016" w:bottom="964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1D" w:rsidRDefault="008C081D" w:rsidP="00A45807">
      <w:r>
        <w:separator/>
      </w:r>
    </w:p>
  </w:endnote>
  <w:endnote w:type="continuationSeparator" w:id="0">
    <w:p w:rsidR="008C081D" w:rsidRDefault="008C081D" w:rsidP="00A4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1D" w:rsidRDefault="008C081D" w:rsidP="00A45807">
      <w:r>
        <w:separator/>
      </w:r>
    </w:p>
  </w:footnote>
  <w:footnote w:type="continuationSeparator" w:id="0">
    <w:p w:rsidR="008C081D" w:rsidRDefault="008C081D" w:rsidP="00A4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4EC"/>
    <w:multiLevelType w:val="hybridMultilevel"/>
    <w:tmpl w:val="7A06CC3A"/>
    <w:lvl w:ilvl="0" w:tplc="412CADD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7C7433"/>
    <w:multiLevelType w:val="hybridMultilevel"/>
    <w:tmpl w:val="62523FAA"/>
    <w:lvl w:ilvl="0" w:tplc="F2F6832C">
      <w:start w:val="1"/>
      <w:numFmt w:val="ganada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5A8048F8">
      <w:start w:val="1"/>
      <w:numFmt w:val="decimal"/>
      <w:suff w:val="space"/>
      <w:lvlText w:val="%2)"/>
      <w:lvlJc w:val="left"/>
      <w:pPr>
        <w:ind w:left="1885" w:hanging="285"/>
      </w:pPr>
      <w:rPr>
        <w:rFonts w:hint="eastAsia"/>
      </w:rPr>
    </w:lvl>
    <w:lvl w:ilvl="2" w:tplc="1AA233D6">
      <w:start w:val="4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hint="default"/>
      </w:rPr>
    </w:lvl>
    <w:lvl w:ilvl="3" w:tplc="CB88AEC6">
      <w:start w:val="1"/>
      <w:numFmt w:val="bullet"/>
      <w:lvlText w:val="-"/>
      <w:lvlJc w:val="left"/>
      <w:pPr>
        <w:ind w:left="2760" w:hanging="360"/>
      </w:pPr>
      <w:rPr>
        <w:rFonts w:ascii="굴림" w:eastAsia="굴림" w:hAnsi="굴림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2" w15:restartNumberingAfterBreak="0">
    <w:nsid w:val="035F0E09"/>
    <w:multiLevelType w:val="hybridMultilevel"/>
    <w:tmpl w:val="44E2E444"/>
    <w:lvl w:ilvl="0" w:tplc="E514B37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9EA0B29"/>
    <w:multiLevelType w:val="hybridMultilevel"/>
    <w:tmpl w:val="EB80132A"/>
    <w:lvl w:ilvl="0" w:tplc="FFFFFFFF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FFFFFFFF">
      <w:start w:val="1"/>
      <w:numFmt w:val="ganada"/>
      <w:lvlText w:val="%2."/>
      <w:lvlJc w:val="left"/>
      <w:pPr>
        <w:tabs>
          <w:tab w:val="num" w:pos="975"/>
        </w:tabs>
        <w:ind w:left="975" w:hanging="450"/>
      </w:pPr>
      <w:rPr>
        <w:rFonts w:ascii="굴림체" w:eastAsia="굴림체" w:hint="eastAsia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25"/>
        </w:tabs>
        <w:ind w:left="1325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25"/>
        </w:tabs>
        <w:ind w:left="1725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125"/>
        </w:tabs>
        <w:ind w:left="2125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5"/>
        </w:tabs>
        <w:ind w:left="2525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25"/>
        </w:tabs>
        <w:ind w:left="2925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325"/>
        </w:tabs>
        <w:ind w:left="3325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25"/>
        </w:tabs>
        <w:ind w:left="3725" w:hanging="400"/>
      </w:pPr>
    </w:lvl>
  </w:abstractNum>
  <w:abstractNum w:abstractNumId="4" w15:restartNumberingAfterBreak="0">
    <w:nsid w:val="10D918CB"/>
    <w:multiLevelType w:val="multilevel"/>
    <w:tmpl w:val="16147CA0"/>
    <w:lvl w:ilvl="0">
      <w:start w:val="1"/>
      <w:numFmt w:val="decimal"/>
      <w:lvlText w:val="%1."/>
      <w:lvlJc w:val="left"/>
      <w:pPr>
        <w:tabs>
          <w:tab w:val="num" w:pos="1690"/>
        </w:tabs>
        <w:ind w:left="1690" w:hanging="360"/>
      </w:pPr>
      <w:rPr>
        <w:rFonts w:hint="eastAsia"/>
      </w:rPr>
    </w:lvl>
    <w:lvl w:ilvl="1">
      <w:start w:val="1"/>
      <w:numFmt w:val="ganada"/>
      <w:lvlText w:val="%2."/>
      <w:lvlJc w:val="left"/>
      <w:pPr>
        <w:tabs>
          <w:tab w:val="num" w:pos="2120"/>
        </w:tabs>
        <w:ind w:left="2120" w:hanging="39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2530"/>
        </w:tabs>
        <w:ind w:left="2530" w:hanging="400"/>
      </w:pPr>
    </w:lvl>
    <w:lvl w:ilvl="3" w:tentative="1">
      <w:start w:val="1"/>
      <w:numFmt w:val="decimal"/>
      <w:lvlText w:val="%4."/>
      <w:lvlJc w:val="left"/>
      <w:pPr>
        <w:tabs>
          <w:tab w:val="num" w:pos="2930"/>
        </w:tabs>
        <w:ind w:left="293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3330"/>
        </w:tabs>
        <w:ind w:left="333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3730"/>
        </w:tabs>
        <w:ind w:left="3730" w:hanging="400"/>
      </w:pPr>
    </w:lvl>
    <w:lvl w:ilvl="6" w:tentative="1">
      <w:start w:val="1"/>
      <w:numFmt w:val="decimal"/>
      <w:lvlText w:val="%7."/>
      <w:lvlJc w:val="left"/>
      <w:pPr>
        <w:tabs>
          <w:tab w:val="num" w:pos="4130"/>
        </w:tabs>
        <w:ind w:left="413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4530"/>
        </w:tabs>
        <w:ind w:left="453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4930"/>
        </w:tabs>
        <w:ind w:left="4930" w:hanging="400"/>
      </w:pPr>
    </w:lvl>
  </w:abstractNum>
  <w:abstractNum w:abstractNumId="5" w15:restartNumberingAfterBreak="0">
    <w:nsid w:val="12F44B1A"/>
    <w:multiLevelType w:val="hybridMultilevel"/>
    <w:tmpl w:val="B26C74DA"/>
    <w:lvl w:ilvl="0" w:tplc="E70C3E48">
      <w:start w:val="2013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1863AF8"/>
    <w:multiLevelType w:val="hybridMultilevel"/>
    <w:tmpl w:val="0638E2F8"/>
    <w:lvl w:ilvl="0" w:tplc="BAC22DA2">
      <w:start w:val="1"/>
      <w:numFmt w:val="ganada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7" w15:restartNumberingAfterBreak="0">
    <w:nsid w:val="21CD70B0"/>
    <w:multiLevelType w:val="hybridMultilevel"/>
    <w:tmpl w:val="CB62278C"/>
    <w:lvl w:ilvl="0" w:tplc="2CC8718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2B714032"/>
    <w:multiLevelType w:val="hybridMultilevel"/>
    <w:tmpl w:val="A7641648"/>
    <w:lvl w:ilvl="0" w:tplc="C2085F5C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900"/>
        </w:tabs>
        <w:ind w:left="1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00"/>
        </w:tabs>
        <w:ind w:left="3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00"/>
        </w:tabs>
        <w:ind w:left="4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00"/>
      </w:pPr>
    </w:lvl>
  </w:abstractNum>
  <w:abstractNum w:abstractNumId="9" w15:restartNumberingAfterBreak="0">
    <w:nsid w:val="2D541F13"/>
    <w:multiLevelType w:val="singleLevel"/>
    <w:tmpl w:val="AD786754"/>
    <w:lvl w:ilvl="0">
      <w:start w:val="1"/>
      <w:numFmt w:val="ganada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</w:abstractNum>
  <w:abstractNum w:abstractNumId="10" w15:restartNumberingAfterBreak="0">
    <w:nsid w:val="4FD44062"/>
    <w:multiLevelType w:val="hybridMultilevel"/>
    <w:tmpl w:val="8976E286"/>
    <w:lvl w:ilvl="0" w:tplc="69568B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50"/>
        </w:tabs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50"/>
        </w:tabs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50"/>
        </w:tabs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50"/>
        </w:tabs>
        <w:ind w:left="4050" w:hanging="400"/>
      </w:pPr>
    </w:lvl>
  </w:abstractNum>
  <w:abstractNum w:abstractNumId="11" w15:restartNumberingAfterBreak="0">
    <w:nsid w:val="535A747C"/>
    <w:multiLevelType w:val="hybridMultilevel"/>
    <w:tmpl w:val="F288045A"/>
    <w:lvl w:ilvl="0" w:tplc="453C65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FA80D45"/>
    <w:multiLevelType w:val="hybridMultilevel"/>
    <w:tmpl w:val="C87604CE"/>
    <w:lvl w:ilvl="0" w:tplc="9C7A78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133BA6"/>
    <w:multiLevelType w:val="hybridMultilevel"/>
    <w:tmpl w:val="A6E07228"/>
    <w:lvl w:ilvl="0" w:tplc="17C66308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eastAsia"/>
        <w:b/>
      </w:rPr>
    </w:lvl>
    <w:lvl w:ilvl="1" w:tplc="04090019">
      <w:start w:val="1"/>
      <w:numFmt w:val="upperLetter"/>
      <w:lvlText w:val="%2."/>
      <w:lvlJc w:val="left"/>
      <w:pPr>
        <w:tabs>
          <w:tab w:val="num" w:pos="1925"/>
        </w:tabs>
        <w:ind w:left="192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5"/>
        </w:tabs>
        <w:ind w:left="272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25"/>
        </w:tabs>
        <w:ind w:left="312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25"/>
        </w:tabs>
        <w:ind w:left="432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00"/>
      </w:pPr>
    </w:lvl>
  </w:abstractNum>
  <w:abstractNum w:abstractNumId="14" w15:restartNumberingAfterBreak="0">
    <w:nsid w:val="6D017FE2"/>
    <w:multiLevelType w:val="hybridMultilevel"/>
    <w:tmpl w:val="312E0570"/>
    <w:lvl w:ilvl="0" w:tplc="412CADD6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4AD716A"/>
    <w:multiLevelType w:val="hybridMultilevel"/>
    <w:tmpl w:val="C0C49C30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hint="eastAsia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565"/>
        </w:tabs>
        <w:ind w:left="1565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5"/>
        </w:tabs>
        <w:ind w:left="1965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65"/>
        </w:tabs>
        <w:ind w:left="2365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765"/>
        </w:tabs>
        <w:ind w:left="2765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65"/>
        </w:tabs>
        <w:ind w:left="3165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65"/>
        </w:tabs>
        <w:ind w:left="3565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965"/>
        </w:tabs>
        <w:ind w:left="3965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65"/>
        </w:tabs>
        <w:ind w:left="4365" w:hanging="400"/>
      </w:pPr>
    </w:lvl>
  </w:abstractNum>
  <w:abstractNum w:abstractNumId="16" w15:restartNumberingAfterBreak="0">
    <w:nsid w:val="7FDE3FDB"/>
    <w:multiLevelType w:val="hybridMultilevel"/>
    <w:tmpl w:val="498AC9F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바탕체" w:hAnsi="Times New Roman" w:hint="eastAsia"/>
      </w:rPr>
    </w:lvl>
    <w:lvl w:ilvl="1" w:tplc="FFFFFFFF">
      <w:start w:val="1"/>
      <w:numFmt w:val="ganada"/>
      <w:lvlText w:val="%2."/>
      <w:lvlJc w:val="left"/>
      <w:pPr>
        <w:tabs>
          <w:tab w:val="num" w:pos="895"/>
        </w:tabs>
        <w:ind w:left="895" w:hanging="40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9"/>
  </w:num>
  <w:num w:numId="5">
    <w:abstractNumId w:val="4"/>
  </w:num>
  <w:num w:numId="6">
    <w:abstractNumId w:val="15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10"/>
  <w:drawingGridVerticalSpacing w:val="393"/>
  <w:displayHorizontalDrawingGridEvery w:val="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71"/>
    <w:rsid w:val="00010831"/>
    <w:rsid w:val="00010C12"/>
    <w:rsid w:val="000134FE"/>
    <w:rsid w:val="000753D8"/>
    <w:rsid w:val="00075B7F"/>
    <w:rsid w:val="00082AD1"/>
    <w:rsid w:val="00091D63"/>
    <w:rsid w:val="0009390D"/>
    <w:rsid w:val="00096F5E"/>
    <w:rsid w:val="000B3697"/>
    <w:rsid w:val="000B59F5"/>
    <w:rsid w:val="000F0E19"/>
    <w:rsid w:val="00116099"/>
    <w:rsid w:val="00126B89"/>
    <w:rsid w:val="00151F48"/>
    <w:rsid w:val="00194666"/>
    <w:rsid w:val="0019495E"/>
    <w:rsid w:val="001A2039"/>
    <w:rsid w:val="001C02A1"/>
    <w:rsid w:val="001C3D0C"/>
    <w:rsid w:val="001C5972"/>
    <w:rsid w:val="001F176F"/>
    <w:rsid w:val="00201591"/>
    <w:rsid w:val="00222959"/>
    <w:rsid w:val="002267CB"/>
    <w:rsid w:val="00234E73"/>
    <w:rsid w:val="00240657"/>
    <w:rsid w:val="00260FC6"/>
    <w:rsid w:val="002760A3"/>
    <w:rsid w:val="00296B61"/>
    <w:rsid w:val="002A4BAF"/>
    <w:rsid w:val="002B2B78"/>
    <w:rsid w:val="002B3868"/>
    <w:rsid w:val="002B3FA2"/>
    <w:rsid w:val="002B6D89"/>
    <w:rsid w:val="002C48B9"/>
    <w:rsid w:val="002E4AF7"/>
    <w:rsid w:val="002F6604"/>
    <w:rsid w:val="0031143F"/>
    <w:rsid w:val="00317210"/>
    <w:rsid w:val="0032063A"/>
    <w:rsid w:val="00324E78"/>
    <w:rsid w:val="003528D7"/>
    <w:rsid w:val="00361791"/>
    <w:rsid w:val="00363C1E"/>
    <w:rsid w:val="00380D8D"/>
    <w:rsid w:val="003A7C36"/>
    <w:rsid w:val="003B7863"/>
    <w:rsid w:val="003C1080"/>
    <w:rsid w:val="003D3681"/>
    <w:rsid w:val="003D7B50"/>
    <w:rsid w:val="003E21D9"/>
    <w:rsid w:val="004031AD"/>
    <w:rsid w:val="00407C9D"/>
    <w:rsid w:val="00420BC2"/>
    <w:rsid w:val="00430F1A"/>
    <w:rsid w:val="0044074F"/>
    <w:rsid w:val="00440925"/>
    <w:rsid w:val="004457FF"/>
    <w:rsid w:val="004A015E"/>
    <w:rsid w:val="004A788C"/>
    <w:rsid w:val="004B2314"/>
    <w:rsid w:val="004C2AD9"/>
    <w:rsid w:val="004C3DD3"/>
    <w:rsid w:val="004E1E4B"/>
    <w:rsid w:val="00506E68"/>
    <w:rsid w:val="00507BB1"/>
    <w:rsid w:val="005117CA"/>
    <w:rsid w:val="0051238D"/>
    <w:rsid w:val="00516D24"/>
    <w:rsid w:val="00523600"/>
    <w:rsid w:val="0053100D"/>
    <w:rsid w:val="00536DF1"/>
    <w:rsid w:val="00550CE0"/>
    <w:rsid w:val="00564048"/>
    <w:rsid w:val="0059395B"/>
    <w:rsid w:val="005F1965"/>
    <w:rsid w:val="00605299"/>
    <w:rsid w:val="00622AFD"/>
    <w:rsid w:val="00633D57"/>
    <w:rsid w:val="00663273"/>
    <w:rsid w:val="006759E5"/>
    <w:rsid w:val="006B7DF2"/>
    <w:rsid w:val="006D666C"/>
    <w:rsid w:val="006D714D"/>
    <w:rsid w:val="006E3C76"/>
    <w:rsid w:val="006E67B6"/>
    <w:rsid w:val="007141F5"/>
    <w:rsid w:val="00725A3A"/>
    <w:rsid w:val="0073473B"/>
    <w:rsid w:val="00734AD5"/>
    <w:rsid w:val="00735B23"/>
    <w:rsid w:val="00760F24"/>
    <w:rsid w:val="0076191E"/>
    <w:rsid w:val="0078762E"/>
    <w:rsid w:val="007963D4"/>
    <w:rsid w:val="007E3899"/>
    <w:rsid w:val="007F467A"/>
    <w:rsid w:val="00806014"/>
    <w:rsid w:val="008072FC"/>
    <w:rsid w:val="008142CA"/>
    <w:rsid w:val="008166AA"/>
    <w:rsid w:val="00822C61"/>
    <w:rsid w:val="0082382C"/>
    <w:rsid w:val="008419AD"/>
    <w:rsid w:val="00860C52"/>
    <w:rsid w:val="00874420"/>
    <w:rsid w:val="008774ED"/>
    <w:rsid w:val="0088395C"/>
    <w:rsid w:val="008C081D"/>
    <w:rsid w:val="008C4964"/>
    <w:rsid w:val="008D51A8"/>
    <w:rsid w:val="008F1010"/>
    <w:rsid w:val="0094153E"/>
    <w:rsid w:val="00974261"/>
    <w:rsid w:val="00994053"/>
    <w:rsid w:val="009B18D5"/>
    <w:rsid w:val="009C3423"/>
    <w:rsid w:val="009C4A52"/>
    <w:rsid w:val="00A250A7"/>
    <w:rsid w:val="00A26925"/>
    <w:rsid w:val="00A41D58"/>
    <w:rsid w:val="00A45807"/>
    <w:rsid w:val="00A552B7"/>
    <w:rsid w:val="00A75074"/>
    <w:rsid w:val="00A86B77"/>
    <w:rsid w:val="00A975F4"/>
    <w:rsid w:val="00AA5447"/>
    <w:rsid w:val="00AB5BD1"/>
    <w:rsid w:val="00AC160C"/>
    <w:rsid w:val="00AC2D2E"/>
    <w:rsid w:val="00AC67A1"/>
    <w:rsid w:val="00AD2D6A"/>
    <w:rsid w:val="00AD59D9"/>
    <w:rsid w:val="00AE169F"/>
    <w:rsid w:val="00AE1C8B"/>
    <w:rsid w:val="00AE5DE6"/>
    <w:rsid w:val="00AF4346"/>
    <w:rsid w:val="00B05D42"/>
    <w:rsid w:val="00B07421"/>
    <w:rsid w:val="00B1298B"/>
    <w:rsid w:val="00B1599D"/>
    <w:rsid w:val="00B25017"/>
    <w:rsid w:val="00B31452"/>
    <w:rsid w:val="00B42960"/>
    <w:rsid w:val="00B95397"/>
    <w:rsid w:val="00BB1889"/>
    <w:rsid w:val="00BC1DC4"/>
    <w:rsid w:val="00BC5C65"/>
    <w:rsid w:val="00BD05BF"/>
    <w:rsid w:val="00C068A8"/>
    <w:rsid w:val="00C13B8E"/>
    <w:rsid w:val="00C1689D"/>
    <w:rsid w:val="00C33D32"/>
    <w:rsid w:val="00C94BDA"/>
    <w:rsid w:val="00CB4B9A"/>
    <w:rsid w:val="00CB6175"/>
    <w:rsid w:val="00CC633E"/>
    <w:rsid w:val="00CE0D5E"/>
    <w:rsid w:val="00CE4F04"/>
    <w:rsid w:val="00D07133"/>
    <w:rsid w:val="00D2135D"/>
    <w:rsid w:val="00D213FE"/>
    <w:rsid w:val="00D36963"/>
    <w:rsid w:val="00D40887"/>
    <w:rsid w:val="00D44D88"/>
    <w:rsid w:val="00D51517"/>
    <w:rsid w:val="00D64790"/>
    <w:rsid w:val="00D6532E"/>
    <w:rsid w:val="00D65C27"/>
    <w:rsid w:val="00D74B35"/>
    <w:rsid w:val="00D8238D"/>
    <w:rsid w:val="00D87FC5"/>
    <w:rsid w:val="00D91CE6"/>
    <w:rsid w:val="00DC6A0A"/>
    <w:rsid w:val="00DD5E18"/>
    <w:rsid w:val="00DD7038"/>
    <w:rsid w:val="00DE1424"/>
    <w:rsid w:val="00E038D8"/>
    <w:rsid w:val="00E07456"/>
    <w:rsid w:val="00E205D2"/>
    <w:rsid w:val="00E24C71"/>
    <w:rsid w:val="00E27B3B"/>
    <w:rsid w:val="00E35D9F"/>
    <w:rsid w:val="00E40F88"/>
    <w:rsid w:val="00E44AC1"/>
    <w:rsid w:val="00E474B5"/>
    <w:rsid w:val="00E707E1"/>
    <w:rsid w:val="00E83305"/>
    <w:rsid w:val="00E87C04"/>
    <w:rsid w:val="00E9393B"/>
    <w:rsid w:val="00EA5371"/>
    <w:rsid w:val="00EC65FF"/>
    <w:rsid w:val="00EF426F"/>
    <w:rsid w:val="00EF557D"/>
    <w:rsid w:val="00F276C5"/>
    <w:rsid w:val="00F303B5"/>
    <w:rsid w:val="00F31CB1"/>
    <w:rsid w:val="00F42E6D"/>
    <w:rsid w:val="00F43AD6"/>
    <w:rsid w:val="00F44483"/>
    <w:rsid w:val="00F52440"/>
    <w:rsid w:val="00F560D2"/>
    <w:rsid w:val="00F653C7"/>
    <w:rsid w:val="00F65A34"/>
    <w:rsid w:val="00F6628F"/>
    <w:rsid w:val="00F72270"/>
    <w:rsid w:val="00F76C40"/>
    <w:rsid w:val="00F91C7D"/>
    <w:rsid w:val="00F93E10"/>
    <w:rsid w:val="00FA6D6F"/>
    <w:rsid w:val="00FC14F0"/>
    <w:rsid w:val="00FC5AC4"/>
    <w:rsid w:val="00FC7378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2064FD-4AB0-4B97-AFA6-44E33AA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2E"/>
    <w:pPr>
      <w:widowControl w:val="0"/>
      <w:wordWrap w:val="0"/>
      <w:jc w:val="both"/>
    </w:pPr>
    <w:rPr>
      <w:rFonts w:eastAsia="굴림체"/>
      <w:kern w:val="2"/>
      <w:sz w:val="22"/>
    </w:rPr>
  </w:style>
  <w:style w:type="paragraph" w:styleId="1">
    <w:name w:val="heading 1"/>
    <w:basedOn w:val="a"/>
    <w:next w:val="a"/>
    <w:qFormat/>
    <w:rsid w:val="00D6532E"/>
    <w:pPr>
      <w:keepNext/>
      <w:outlineLvl w:val="0"/>
    </w:pPr>
    <w:rPr>
      <w:rFonts w:ascii="Arial" w:eastAsia="돋움체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532E"/>
    <w:pPr>
      <w:tabs>
        <w:tab w:val="center" w:pos="4252"/>
        <w:tab w:val="right" w:pos="8504"/>
      </w:tabs>
      <w:snapToGrid w:val="0"/>
    </w:pPr>
  </w:style>
  <w:style w:type="paragraph" w:styleId="a4">
    <w:name w:val="Document Map"/>
    <w:basedOn w:val="a"/>
    <w:semiHidden/>
    <w:rsid w:val="00D6532E"/>
    <w:pPr>
      <w:shd w:val="clear" w:color="auto" w:fill="000080"/>
    </w:pPr>
    <w:rPr>
      <w:rFonts w:ascii="Arial" w:eastAsia="돋움" w:hAnsi="Arial"/>
    </w:rPr>
  </w:style>
  <w:style w:type="paragraph" w:styleId="a5">
    <w:name w:val="Note Heading"/>
    <w:basedOn w:val="a"/>
    <w:next w:val="a"/>
    <w:rsid w:val="00D6532E"/>
    <w:pPr>
      <w:jc w:val="center"/>
    </w:pPr>
    <w:rPr>
      <w:rFonts w:ascii="굴림체" w:hAnsi="굴림체"/>
    </w:rPr>
  </w:style>
  <w:style w:type="paragraph" w:styleId="a6">
    <w:name w:val="Date"/>
    <w:basedOn w:val="a"/>
    <w:next w:val="a"/>
    <w:rsid w:val="00D6532E"/>
    <w:rPr>
      <w:rFonts w:eastAsia="바탕체"/>
      <w:sz w:val="24"/>
    </w:rPr>
  </w:style>
  <w:style w:type="paragraph" w:styleId="HTML">
    <w:name w:val="HTML Preformatted"/>
    <w:basedOn w:val="a"/>
    <w:rsid w:val="00D653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table" w:styleId="a7">
    <w:name w:val="Table Grid"/>
    <w:basedOn w:val="a1"/>
    <w:rsid w:val="00B05D42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7F467A"/>
    <w:rPr>
      <w:color w:val="0000FF"/>
      <w:u w:val="single"/>
    </w:rPr>
  </w:style>
  <w:style w:type="paragraph" w:styleId="a9">
    <w:name w:val="Balloon Text"/>
    <w:basedOn w:val="a"/>
    <w:semiHidden/>
    <w:rsid w:val="006B7DF2"/>
    <w:rPr>
      <w:rFonts w:ascii="Arial" w:eastAsia="돋움" w:hAnsi="Arial"/>
      <w:sz w:val="18"/>
      <w:szCs w:val="18"/>
    </w:rPr>
  </w:style>
  <w:style w:type="character" w:styleId="aa">
    <w:name w:val="FollowedHyperlink"/>
    <w:basedOn w:val="a0"/>
    <w:rsid w:val="0059395B"/>
    <w:rPr>
      <w:color w:val="800080"/>
      <w:u w:val="single"/>
    </w:rPr>
  </w:style>
  <w:style w:type="paragraph" w:styleId="ab">
    <w:name w:val="footer"/>
    <w:basedOn w:val="a"/>
    <w:link w:val="Char"/>
    <w:rsid w:val="00A458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b"/>
    <w:rsid w:val="00A45807"/>
    <w:rPr>
      <w:rFonts w:eastAsia="굴림체"/>
      <w:kern w:val="2"/>
      <w:sz w:val="22"/>
    </w:rPr>
  </w:style>
  <w:style w:type="paragraph" w:customStyle="1" w:styleId="hstyle0">
    <w:name w:val="hstyle0"/>
    <w:basedOn w:val="a"/>
    <w:rsid w:val="00EF426F"/>
    <w:pPr>
      <w:widowControl/>
      <w:wordWrap/>
      <w:spacing w:line="384" w:lineRule="auto"/>
    </w:pPr>
    <w:rPr>
      <w:rFonts w:ascii="한양신명조" w:eastAsia="한양신명조" w:hAnsi="굴림" w:cs="굴림"/>
      <w:color w:val="000000"/>
      <w:kern w:val="0"/>
      <w:sz w:val="20"/>
    </w:rPr>
  </w:style>
  <w:style w:type="paragraph" w:customStyle="1" w:styleId="hs1">
    <w:name w:val="hs1"/>
    <w:basedOn w:val="a"/>
    <w:rsid w:val="00EF426F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2">
    <w:name w:val="hs2"/>
    <w:basedOn w:val="a"/>
    <w:rsid w:val="00EF426F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Normal (Web)"/>
    <w:basedOn w:val="a"/>
    <w:uiPriority w:val="99"/>
    <w:unhideWhenUsed/>
    <w:rsid w:val="00AC67A1"/>
    <w:pPr>
      <w:widowControl/>
      <w:wordWrap/>
      <w:spacing w:before="100" w:beforeAutospacing="1" w:after="100" w:afterAutospacing="1" w:line="360" w:lineRule="atLeast"/>
    </w:pPr>
    <w:rPr>
      <w:rFonts w:ascii="gulim" w:eastAsia="굴림" w:hAnsi="gulim" w:cs="굴림"/>
      <w:color w:val="000000"/>
      <w:spacing w:val="19"/>
      <w:kern w:val="0"/>
      <w:sz w:val="23"/>
      <w:szCs w:val="23"/>
    </w:rPr>
  </w:style>
  <w:style w:type="paragraph" w:customStyle="1" w:styleId="section-1">
    <w:name w:val="section-1"/>
    <w:basedOn w:val="a"/>
    <w:rsid w:val="000134FE"/>
    <w:pPr>
      <w:widowControl/>
      <w:wordWrap/>
      <w:spacing w:line="384" w:lineRule="atLeast"/>
      <w:jc w:val="center"/>
    </w:pPr>
    <w:rPr>
      <w:rFonts w:ascii="바탕" w:eastAsia="바탕" w:hAnsi="바탕" w:cs="굴림"/>
      <w:b/>
      <w:bCs/>
      <w:color w:val="0000FF"/>
      <w:kern w:val="0"/>
      <w:sz w:val="36"/>
      <w:szCs w:val="36"/>
    </w:rPr>
  </w:style>
  <w:style w:type="paragraph" w:customStyle="1" w:styleId="ad">
    <w:name w:val="제○조"/>
    <w:basedOn w:val="a"/>
    <w:rsid w:val="00FC5AC4"/>
    <w:pPr>
      <w:widowControl/>
      <w:wordWrap/>
      <w:snapToGrid w:val="0"/>
      <w:spacing w:line="384" w:lineRule="auto"/>
      <w:ind w:left="40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paragraph" w:customStyle="1" w:styleId="ae">
    <w:name w:val="항항"/>
    <w:basedOn w:val="a"/>
    <w:rsid w:val="00FC5AC4"/>
    <w:pPr>
      <w:widowControl/>
      <w:wordWrap/>
      <w:snapToGrid w:val="0"/>
      <w:spacing w:line="384" w:lineRule="auto"/>
      <w:ind w:left="518"/>
    </w:pPr>
    <w:rPr>
      <w:rFonts w:ascii="한양신명조" w:eastAsia="한양신명조" w:hAnsi="한양신명조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499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0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212">
      <w:bodyDiv w:val="1"/>
      <w:marLeft w:val="33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ote.ksd.or.kr/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A0735-2206-45A8-A0FF-879A3995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"새천년 새희망 함께하는 국민은행"</vt:lpstr>
    </vt:vector>
  </TitlesOfParts>
  <Company>triplex</Company>
  <LinksUpToDate>false</LinksUpToDate>
  <CharactersWithSpaces>1517</CharactersWithSpaces>
  <SharedDoc>false</SharedDoc>
  <HLinks>
    <vt:vector size="90" baseType="variant">
      <vt:variant>
        <vt:i4>-1136804815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배당금지급위탁</vt:lpwstr>
      </vt:variant>
      <vt:variant>
        <vt:i4>1831403858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주총및배당결의내용</vt:lpwstr>
      </vt:variant>
      <vt:variant>
        <vt:i4>-1133401480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의결권행사안내</vt:lpwstr>
      </vt:variant>
      <vt:variant>
        <vt:i4>29193429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정관변경안</vt:lpwstr>
      </vt:variant>
      <vt:variant>
        <vt:i4>-1022507360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주주총회소집통지의결권대리시</vt:lpwstr>
      </vt:variant>
      <vt:variant>
        <vt:i4>1988362292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주주총회소집통지의결권대리미요청시</vt:lpwstr>
      </vt:variant>
      <vt:variant>
        <vt:i4>-1079389868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이사회의사록</vt:lpwstr>
      </vt:variant>
      <vt:variant>
        <vt:i4>19687593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주주총회소집계획</vt:lpwstr>
      </vt:variant>
      <vt:variant>
        <vt:i4>-1167800084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전산자료인수증</vt:lpwstr>
      </vt:variant>
      <vt:variant>
        <vt:i4>5177386</vt:i4>
      </vt:variant>
      <vt:variant>
        <vt:i4>15</vt:i4>
      </vt:variant>
      <vt:variant>
        <vt:i4>0</vt:i4>
      </vt:variant>
      <vt:variant>
        <vt:i4>5</vt:i4>
      </vt:variant>
      <vt:variant>
        <vt:lpwstr>mailto:yoojiyoun@kbstar.co.kr</vt:lpwstr>
      </vt:variant>
      <vt:variant>
        <vt:lpwstr/>
      </vt:variant>
      <vt:variant>
        <vt:i4>458854</vt:i4>
      </vt:variant>
      <vt:variant>
        <vt:i4>12</vt:i4>
      </vt:variant>
      <vt:variant>
        <vt:i4>0</vt:i4>
      </vt:variant>
      <vt:variant>
        <vt:i4>5</vt:i4>
      </vt:variant>
      <vt:variant>
        <vt:lpwstr>mailto:jazzwithme@kbstar.co.kr</vt:lpwstr>
      </vt:variant>
      <vt:variant>
        <vt:lpwstr/>
      </vt:variant>
      <vt:variant>
        <vt:i4>4325499</vt:i4>
      </vt:variant>
      <vt:variant>
        <vt:i4>9</vt:i4>
      </vt:variant>
      <vt:variant>
        <vt:i4>0</vt:i4>
      </vt:variant>
      <vt:variant>
        <vt:i4>5</vt:i4>
      </vt:variant>
      <vt:variant>
        <vt:lpwstr>mailto:Kmb926@kbstar.co.kr</vt:lpwstr>
      </vt:variant>
      <vt:variant>
        <vt:lpwstr/>
      </vt:variant>
      <vt:variant>
        <vt:i4>3473429</vt:i4>
      </vt:variant>
      <vt:variant>
        <vt:i4>6</vt:i4>
      </vt:variant>
      <vt:variant>
        <vt:i4>0</vt:i4>
      </vt:variant>
      <vt:variant>
        <vt:i4>5</vt:i4>
      </vt:variant>
      <vt:variant>
        <vt:lpwstr>mailto:2301741@kbstar.co.kr</vt:lpwstr>
      </vt:variant>
      <vt:variant>
        <vt:lpwstr/>
      </vt:variant>
      <vt:variant>
        <vt:i4>3670089</vt:i4>
      </vt:variant>
      <vt:variant>
        <vt:i4>3</vt:i4>
      </vt:variant>
      <vt:variant>
        <vt:i4>0</vt:i4>
      </vt:variant>
      <vt:variant>
        <vt:i4>5</vt:i4>
      </vt:variant>
      <vt:variant>
        <vt:lpwstr>mailto:mangole@kbstar.co.kr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http://biz.kbstar.com/quics?page=B005020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"새천년 새희망 함께하는 국민은행"</dc:title>
  <dc:creator>triplex</dc:creator>
  <cp:lastModifiedBy>신영준</cp:lastModifiedBy>
  <cp:revision>9</cp:revision>
  <cp:lastPrinted>2018-03-09T12:24:00Z</cp:lastPrinted>
  <dcterms:created xsi:type="dcterms:W3CDTF">2018-03-05T01:54:00Z</dcterms:created>
  <dcterms:modified xsi:type="dcterms:W3CDTF">2018-03-09T12:28:00Z</dcterms:modified>
</cp:coreProperties>
</file>